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3EBDF1F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r w:rsidR="008F022F">
        <w:rPr>
          <w:rFonts w:ascii="Verdana" w:hAnsi="Verdana"/>
          <w:b/>
          <w:color w:val="2C2D84"/>
          <w:sz w:val="32"/>
          <w:szCs w:val="32"/>
        </w:rPr>
        <w:t xml:space="preserve"> &amp; UFFINGTON</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000000"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62175BAD" w14:textId="51068DA6" w:rsidR="00177174" w:rsidRDefault="006941B7" w:rsidP="001069F3">
            <w:pPr>
              <w:spacing w:before="120" w:after="120" w:line="240" w:lineRule="auto"/>
              <w:rPr>
                <w:rFonts w:ascii="Tahoma" w:hAnsi="Tahoma" w:cs="Tahoma"/>
                <w:sz w:val="20"/>
                <w:szCs w:val="20"/>
              </w:rPr>
            </w:pPr>
            <w:r>
              <w:rPr>
                <w:rFonts w:ascii="Tahoma" w:hAnsi="Tahoma" w:cs="Tahoma"/>
                <w:sz w:val="20"/>
                <w:szCs w:val="20"/>
              </w:rPr>
              <w:t>PCSO Everitt will be attending Langtoft Church coffee morning on Saturday 3</w:t>
            </w:r>
            <w:r w:rsidRPr="006941B7">
              <w:rPr>
                <w:rFonts w:ascii="Tahoma" w:hAnsi="Tahoma" w:cs="Tahoma"/>
                <w:sz w:val="20"/>
                <w:szCs w:val="20"/>
                <w:vertAlign w:val="superscript"/>
              </w:rPr>
              <w:t>rd</w:t>
            </w:r>
            <w:r>
              <w:rPr>
                <w:rFonts w:ascii="Tahoma" w:hAnsi="Tahoma" w:cs="Tahoma"/>
                <w:sz w:val="20"/>
                <w:szCs w:val="20"/>
              </w:rPr>
              <w:t xml:space="preserve"> June</w:t>
            </w:r>
          </w:p>
          <w:p w14:paraId="41A909FA" w14:textId="2FDA3B08" w:rsidR="0049779C" w:rsidRPr="00FC11D8" w:rsidRDefault="001069F3" w:rsidP="001069F3">
            <w:pPr>
              <w:spacing w:before="120" w:after="120" w:line="240" w:lineRule="auto"/>
              <w:rPr>
                <w:rFonts w:ascii="Tahoma" w:hAnsi="Tahoma" w:cs="Tahoma"/>
                <w:sz w:val="20"/>
                <w:szCs w:val="20"/>
              </w:rPr>
            </w:pPr>
            <w:r>
              <w:rPr>
                <w:rFonts w:ascii="Tahoma" w:hAnsi="Tahoma" w:cs="Tahoma"/>
                <w:sz w:val="20"/>
                <w:szCs w:val="20"/>
              </w:rPr>
              <w:t xml:space="preserve">If you are planning any events that you would like us to </w:t>
            </w:r>
            <w:proofErr w:type="gramStart"/>
            <w:r>
              <w:rPr>
                <w:rFonts w:ascii="Tahoma" w:hAnsi="Tahoma" w:cs="Tahoma"/>
                <w:sz w:val="20"/>
                <w:szCs w:val="20"/>
              </w:rPr>
              <w:t>attend</w:t>
            </w:r>
            <w:proofErr w:type="gramEnd"/>
            <w:r>
              <w:rPr>
                <w:rFonts w:ascii="Tahoma" w:hAnsi="Tahoma" w:cs="Tahoma"/>
                <w:sz w:val="20"/>
                <w:szCs w:val="20"/>
              </w:rPr>
              <w:t xml:space="preserve"> please let us know and we will see if we can help.</w:t>
            </w:r>
          </w:p>
        </w:tc>
      </w:tr>
    </w:tbl>
    <w:p w14:paraId="017CCAAB" w14:textId="794FC067" w:rsidR="008768C7" w:rsidRDefault="008768C7"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43850B76" w14:textId="20EC2C19" w:rsidR="00FC11D8" w:rsidRDefault="004C5EAE" w:rsidP="008F022F">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w:t>
            </w:r>
            <w:r w:rsidR="00534CF5">
              <w:rPr>
                <w:rFonts w:cstheme="minorHAnsi"/>
              </w:rPr>
              <w:t xml:space="preserve">The </w:t>
            </w:r>
            <w:r w:rsidR="007706D1">
              <w:rPr>
                <w:rFonts w:cstheme="minorHAnsi"/>
              </w:rPr>
              <w:t>current priority</w:t>
            </w:r>
            <w:r w:rsidR="00534CF5">
              <w:rPr>
                <w:rFonts w:cstheme="minorHAnsi"/>
              </w:rPr>
              <w:t xml:space="preserve"> </w:t>
            </w:r>
            <w:r w:rsidR="00177174">
              <w:rPr>
                <w:rFonts w:cstheme="minorHAnsi"/>
              </w:rPr>
              <w:t>is:</w:t>
            </w:r>
          </w:p>
          <w:p w14:paraId="1F6488EF" w14:textId="3343171B" w:rsidR="00177174" w:rsidRPr="00177174" w:rsidRDefault="00177174" w:rsidP="008F022F">
            <w:pPr>
              <w:spacing w:before="60" w:after="60"/>
              <w:rPr>
                <w:rFonts w:cstheme="minorHAnsi"/>
                <w:b/>
                <w:bCs/>
              </w:rPr>
            </w:pPr>
            <w:r>
              <w:rPr>
                <w:rFonts w:cstheme="minorHAnsi"/>
                <w:b/>
                <w:bCs/>
              </w:rPr>
              <w:t xml:space="preserve">ASB - </w:t>
            </w:r>
            <w:proofErr w:type="spellStart"/>
            <w:r>
              <w:rPr>
                <w:rFonts w:cstheme="minorHAnsi"/>
                <w:b/>
                <w:bCs/>
              </w:rPr>
              <w:t>Aslackby</w:t>
            </w:r>
            <w:proofErr w:type="spellEnd"/>
          </w:p>
          <w:p w14:paraId="191F961B" w14:textId="612755CC" w:rsidR="00866D42" w:rsidRDefault="008D4F25" w:rsidP="00C85A16">
            <w:pPr>
              <w:jc w:val="both"/>
            </w:pPr>
            <w:r>
              <w:rPr>
                <w:rFonts w:ascii="Tahoma" w:hAnsi="Tahoma" w:cs="Tahoma"/>
                <w:bCs/>
                <w:sz w:val="20"/>
                <w:szCs w:val="20"/>
              </w:rPr>
              <w:t xml:space="preserve">If you have any </w:t>
            </w:r>
            <w:r w:rsidR="007706D1">
              <w:rPr>
                <w:rFonts w:ascii="Tahoma" w:hAnsi="Tahoma" w:cs="Tahoma"/>
                <w:bCs/>
                <w:sz w:val="20"/>
                <w:szCs w:val="20"/>
              </w:rPr>
              <w:t>issues,</w:t>
            </w:r>
            <w:r>
              <w:rPr>
                <w:rFonts w:ascii="Tahoma" w:hAnsi="Tahoma" w:cs="Tahoma"/>
                <w:bCs/>
                <w:sz w:val="20"/>
                <w:szCs w:val="20"/>
              </w:rPr>
              <w:t xml:space="preserve"> you feel should be considered for the next quarter please get in touch and give us some brief details</w:t>
            </w:r>
            <w:r w:rsidR="00271C95">
              <w:rPr>
                <w:rFonts w:ascii="Tahoma" w:hAnsi="Tahoma" w:cs="Tahoma"/>
                <w:bCs/>
                <w:sz w:val="20"/>
                <w:szCs w:val="20"/>
              </w:rPr>
              <w:t xml:space="preserve">, the priority is due to be reviewed on </w:t>
            </w:r>
            <w:r w:rsidR="00B63707">
              <w:rPr>
                <w:rFonts w:ascii="Tahoma" w:hAnsi="Tahoma" w:cs="Tahoma"/>
                <w:bCs/>
                <w:sz w:val="20"/>
                <w:szCs w:val="20"/>
              </w:rPr>
              <w:t>8</w:t>
            </w:r>
            <w:r w:rsidR="00271C95" w:rsidRPr="00271C95">
              <w:rPr>
                <w:rFonts w:ascii="Tahoma" w:hAnsi="Tahoma" w:cs="Tahoma"/>
                <w:bCs/>
                <w:sz w:val="20"/>
                <w:szCs w:val="20"/>
                <w:vertAlign w:val="superscript"/>
              </w:rPr>
              <w:t>th</w:t>
            </w:r>
            <w:r w:rsidR="00271C95">
              <w:rPr>
                <w:rFonts w:ascii="Tahoma" w:hAnsi="Tahoma" w:cs="Tahoma"/>
                <w:bCs/>
                <w:sz w:val="20"/>
                <w:szCs w:val="20"/>
              </w:rPr>
              <w:t xml:space="preserve"> </w:t>
            </w:r>
            <w:r w:rsidR="00913D22">
              <w:rPr>
                <w:rFonts w:ascii="Tahoma" w:hAnsi="Tahoma" w:cs="Tahoma"/>
                <w:bCs/>
                <w:sz w:val="20"/>
                <w:szCs w:val="20"/>
              </w:rPr>
              <w:t>June</w:t>
            </w:r>
            <w:r w:rsidR="00271C95">
              <w:rPr>
                <w:rFonts w:ascii="Tahoma" w:hAnsi="Tahoma" w:cs="Tahoma"/>
                <w:bCs/>
                <w:sz w:val="20"/>
                <w:szCs w:val="20"/>
              </w:rPr>
              <w:t xml:space="preserve"> 202</w:t>
            </w:r>
            <w:r w:rsidR="00866D42">
              <w:rPr>
                <w:rFonts w:ascii="Tahoma" w:hAnsi="Tahoma" w:cs="Tahoma"/>
                <w:bCs/>
                <w:sz w:val="20"/>
                <w:szCs w:val="20"/>
              </w:rPr>
              <w:t>3</w:t>
            </w:r>
          </w:p>
        </w:tc>
      </w:tr>
    </w:tbl>
    <w:p w14:paraId="28449439" w14:textId="53A26643" w:rsidR="009D6DB5" w:rsidRDefault="009D6DB5" w:rsidP="008768C7">
      <w:pPr>
        <w:spacing w:after="0" w:line="240" w:lineRule="auto"/>
      </w:pPr>
    </w:p>
    <w:p w14:paraId="1839F81A" w14:textId="77777777" w:rsidR="009632A6" w:rsidRDefault="009632A6" w:rsidP="008768C7">
      <w:pPr>
        <w:spacing w:after="0" w:line="240" w:lineRule="auto"/>
      </w:pPr>
    </w:p>
    <w:p w14:paraId="5734A2B1" w14:textId="2FDBF49B" w:rsidR="00534CF5" w:rsidRDefault="00534CF5" w:rsidP="008768C7">
      <w:pPr>
        <w:spacing w:after="0" w:line="240" w:lineRule="auto"/>
      </w:pPr>
    </w:p>
    <w:p w14:paraId="2443A2F2" w14:textId="77777777" w:rsidR="00120D96" w:rsidRDefault="00120D96" w:rsidP="008768C7">
      <w:pPr>
        <w:spacing w:after="0" w:line="240" w:lineRule="auto"/>
      </w:pPr>
    </w:p>
    <w:p w14:paraId="04EBCD77" w14:textId="65360E11" w:rsidR="00534CF5" w:rsidRDefault="00534CF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7737F2">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65A0C4A2" w14:textId="798B6264" w:rsidR="00534CF5" w:rsidRPr="0081521D" w:rsidRDefault="0081521D" w:rsidP="00122069">
            <w:pPr>
              <w:spacing w:after="0"/>
              <w:rPr>
                <w:rFonts w:cstheme="minorHAnsi"/>
                <w:color w:val="050505"/>
                <w:sz w:val="20"/>
                <w:szCs w:val="20"/>
                <w:shd w:val="clear" w:color="auto" w:fill="FFFFFF"/>
              </w:rPr>
            </w:pPr>
            <w:r w:rsidRPr="0081521D">
              <w:rPr>
                <w:rFonts w:cstheme="minorHAnsi"/>
                <w:b/>
                <w:bCs/>
                <w:color w:val="050505"/>
                <w:sz w:val="20"/>
                <w:szCs w:val="20"/>
                <w:shd w:val="clear" w:color="auto" w:fill="FFFFFF"/>
              </w:rPr>
              <w:t>King’s coronation</w:t>
            </w:r>
          </w:p>
          <w:p w14:paraId="7AA990BB" w14:textId="0374F459" w:rsidR="0081521D" w:rsidRDefault="0081521D" w:rsidP="0081521D">
            <w:pPr>
              <w:spacing w:after="0" w:line="240" w:lineRule="auto"/>
              <w:rPr>
                <w:rFonts w:cstheme="minorHAnsi"/>
                <w:color w:val="050505"/>
                <w:shd w:val="clear" w:color="auto" w:fill="FFFFFF"/>
              </w:rPr>
            </w:pPr>
            <w:r w:rsidRPr="0081521D">
              <w:rPr>
                <w:rFonts w:cstheme="minorHAnsi"/>
                <w:color w:val="050505"/>
                <w:shd w:val="clear" w:color="auto" w:fill="FFFFFF"/>
              </w:rPr>
              <w:t xml:space="preserve">There were a number of events organised locally to celebrate the coronation. These events were all well attended and it was good to see our communities come together. The weather was good and we had no </w:t>
            </w:r>
            <w:proofErr w:type="spellStart"/>
            <w:r w:rsidRPr="0081521D">
              <w:rPr>
                <w:rFonts w:cstheme="minorHAnsi"/>
                <w:color w:val="050505"/>
                <w:shd w:val="clear" w:color="auto" w:fill="FFFFFF"/>
              </w:rPr>
              <w:t>repots</w:t>
            </w:r>
            <w:proofErr w:type="spellEnd"/>
            <w:r w:rsidRPr="0081521D">
              <w:rPr>
                <w:rFonts w:cstheme="minorHAnsi"/>
                <w:color w:val="050505"/>
                <w:shd w:val="clear" w:color="auto" w:fill="FFFFFF"/>
              </w:rPr>
              <w:t xml:space="preserve"> of any incidents of ASB or violence from those attending. PCSOs attended as many of the events as they could to speak with the public, alongside their usual patrols and daily tasks.</w:t>
            </w:r>
          </w:p>
          <w:p w14:paraId="38CEA20B" w14:textId="6A2B642C" w:rsidR="006941B7" w:rsidRDefault="006941B7" w:rsidP="0081521D">
            <w:pPr>
              <w:spacing w:after="0" w:line="240" w:lineRule="auto"/>
              <w:rPr>
                <w:rFonts w:cstheme="minorHAnsi"/>
                <w:color w:val="050505"/>
                <w:shd w:val="clear" w:color="auto" w:fill="FFFFFF"/>
              </w:rPr>
            </w:pPr>
          </w:p>
          <w:p w14:paraId="1DAEE692" w14:textId="6A0B5935" w:rsidR="006941B7" w:rsidRDefault="006941B7" w:rsidP="0081521D">
            <w:pPr>
              <w:spacing w:after="0" w:line="240" w:lineRule="auto"/>
              <w:rPr>
                <w:rFonts w:cstheme="minorHAnsi"/>
                <w:color w:val="050505"/>
                <w:shd w:val="clear" w:color="auto" w:fill="FFFFFF"/>
              </w:rPr>
            </w:pPr>
            <w:r>
              <w:rPr>
                <w:rFonts w:cstheme="minorHAnsi"/>
                <w:b/>
                <w:bCs/>
                <w:color w:val="050505"/>
                <w:shd w:val="clear" w:color="auto" w:fill="FFFFFF"/>
              </w:rPr>
              <w:t>ASB</w:t>
            </w:r>
          </w:p>
          <w:p w14:paraId="506A4375" w14:textId="74F4F11F" w:rsidR="006941B7" w:rsidRDefault="006941B7" w:rsidP="0081521D">
            <w:pPr>
              <w:spacing w:after="0" w:line="240" w:lineRule="auto"/>
              <w:rPr>
                <w:rFonts w:cstheme="minorHAnsi"/>
                <w:color w:val="050505"/>
                <w:shd w:val="clear" w:color="auto" w:fill="FFFFFF"/>
              </w:rPr>
            </w:pPr>
            <w:r>
              <w:rPr>
                <w:rFonts w:cstheme="minorHAnsi"/>
                <w:color w:val="050505"/>
                <w:shd w:val="clear" w:color="auto" w:fill="FFFFFF"/>
              </w:rPr>
              <w:t>There have been few reports of ASB coming through via the 101 system. Please remember to report incidents via 101 or the online reporting system. We cannot take reports directly from Facebook or other social media sources</w:t>
            </w:r>
          </w:p>
          <w:p w14:paraId="73D33310" w14:textId="085ACFF2" w:rsidR="006941B7" w:rsidRDefault="006941B7" w:rsidP="0081521D">
            <w:pPr>
              <w:spacing w:after="0" w:line="240" w:lineRule="auto"/>
              <w:rPr>
                <w:rFonts w:cstheme="minorHAnsi"/>
                <w:color w:val="050505"/>
                <w:sz w:val="20"/>
                <w:szCs w:val="20"/>
                <w:shd w:val="clear" w:color="auto" w:fill="FFFFFF"/>
              </w:rPr>
            </w:pPr>
          </w:p>
          <w:p w14:paraId="1EE83661" w14:textId="113783B1" w:rsidR="006941B7" w:rsidRDefault="00120D96" w:rsidP="0081521D">
            <w:pPr>
              <w:spacing w:after="0" w:line="240" w:lineRule="auto"/>
              <w:rPr>
                <w:rFonts w:cstheme="minorHAnsi"/>
                <w:b/>
                <w:bCs/>
                <w:color w:val="050505"/>
                <w:sz w:val="20"/>
                <w:szCs w:val="20"/>
                <w:shd w:val="clear" w:color="auto" w:fill="FFFFFF"/>
              </w:rPr>
            </w:pPr>
            <w:r>
              <w:rPr>
                <w:rFonts w:cstheme="minorHAnsi"/>
                <w:b/>
                <w:bCs/>
                <w:color w:val="050505"/>
                <w:sz w:val="20"/>
                <w:szCs w:val="20"/>
                <w:shd w:val="clear" w:color="auto" w:fill="FFFFFF"/>
              </w:rPr>
              <w:t>Events</w:t>
            </w:r>
          </w:p>
          <w:p w14:paraId="19C3D1C1" w14:textId="60120F25" w:rsidR="00120D96" w:rsidRPr="00120D96" w:rsidRDefault="00120D96" w:rsidP="0081521D">
            <w:pPr>
              <w:spacing w:after="0" w:line="240" w:lineRule="auto"/>
              <w:rPr>
                <w:rFonts w:cstheme="minorHAnsi"/>
                <w:color w:val="050505"/>
                <w:sz w:val="20"/>
                <w:szCs w:val="20"/>
                <w:shd w:val="clear" w:color="auto" w:fill="FFFFFF"/>
              </w:rPr>
            </w:pPr>
            <w:r>
              <w:rPr>
                <w:rFonts w:cstheme="minorHAnsi"/>
                <w:color w:val="050505"/>
                <w:sz w:val="20"/>
                <w:szCs w:val="20"/>
                <w:shd w:val="clear" w:color="auto" w:fill="FFFFFF"/>
              </w:rPr>
              <w:t>PCSO Everitt and PCSO Johnson attended the Uffington Scarecrow Festival at the end of April. The weather was good and it was a busy day, engaging with people from local communities as well as those who had come from further afield. We are looking forward to attending more local events over the summer</w:t>
            </w:r>
          </w:p>
          <w:p w14:paraId="7CE23ECF" w14:textId="0AEC974C" w:rsidR="0081521D" w:rsidRDefault="0081521D" w:rsidP="00122069">
            <w:pPr>
              <w:spacing w:after="0"/>
              <w:rPr>
                <w:rFonts w:cstheme="minorHAnsi"/>
                <w:color w:val="050505"/>
                <w:sz w:val="20"/>
                <w:szCs w:val="20"/>
                <w:shd w:val="clear" w:color="auto" w:fill="FFFFFF"/>
              </w:rPr>
            </w:pPr>
          </w:p>
          <w:p w14:paraId="3174E6EC" w14:textId="77777777" w:rsidR="006941B7" w:rsidRPr="0081521D" w:rsidRDefault="006941B7" w:rsidP="00122069">
            <w:pPr>
              <w:spacing w:after="0"/>
              <w:rPr>
                <w:rFonts w:cstheme="minorHAnsi"/>
                <w:color w:val="050505"/>
                <w:sz w:val="20"/>
                <w:szCs w:val="20"/>
                <w:shd w:val="clear" w:color="auto" w:fill="FFFFFF"/>
              </w:rPr>
            </w:pPr>
          </w:p>
          <w:p w14:paraId="292F8A7B" w14:textId="6557E626" w:rsidR="00F1765B" w:rsidRPr="0081521D" w:rsidRDefault="00F1765B" w:rsidP="00122069">
            <w:pPr>
              <w:spacing w:after="0" w:line="240" w:lineRule="auto"/>
              <w:rPr>
                <w:rFonts w:cstheme="minorHAnsi"/>
              </w:rPr>
            </w:pPr>
            <w:r w:rsidRPr="0081521D">
              <w:rPr>
                <w:rFonts w:cstheme="minorHAnsi"/>
              </w:rPr>
              <w:t>If you wish to check the recent crimes in your parish, please use the following link, enter your postcode, and click Crime Map.</w:t>
            </w:r>
          </w:p>
          <w:p w14:paraId="1FE05518" w14:textId="77777777" w:rsidR="00F1765B" w:rsidRPr="0081521D" w:rsidRDefault="00000000" w:rsidP="00122069">
            <w:pPr>
              <w:spacing w:after="0" w:line="240" w:lineRule="auto"/>
              <w:rPr>
                <w:rFonts w:cstheme="minorHAnsi"/>
                <w:b/>
                <w:bCs/>
              </w:rPr>
            </w:pPr>
            <w:hyperlink r:id="rId14" w:history="1">
              <w:r w:rsidR="00F1765B" w:rsidRPr="0081521D">
                <w:rPr>
                  <w:rStyle w:val="Hyperlink"/>
                  <w:rFonts w:cstheme="minorHAnsi"/>
                  <w:b/>
                  <w:bCs/>
                </w:rPr>
                <w:t>Your area | Police.uk (www.police.uk)</w:t>
              </w:r>
            </w:hyperlink>
          </w:p>
          <w:p w14:paraId="6A2732ED" w14:textId="41BC46E6" w:rsidR="00F1765B" w:rsidRPr="0081521D" w:rsidRDefault="00F1765B" w:rsidP="00122069">
            <w:pPr>
              <w:spacing w:after="0"/>
              <w:rPr>
                <w:rFonts w:cstheme="minorHAnsi"/>
                <w:sz w:val="20"/>
                <w:szCs w:val="20"/>
              </w:rPr>
            </w:pPr>
          </w:p>
        </w:tc>
      </w:tr>
    </w:tbl>
    <w:p w14:paraId="75F6A248" w14:textId="6EF8C383" w:rsidR="008768C7" w:rsidRDefault="00122069"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16CBEBE0">
            <wp:simplePos x="0" y="0"/>
            <wp:positionH relativeFrom="margin">
              <wp:posOffset>3587750</wp:posOffset>
            </wp:positionH>
            <wp:positionV relativeFrom="paragraph">
              <wp:posOffset>435610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E1C5" w14:textId="77777777" w:rsidR="00B40F9A" w:rsidRDefault="00B40F9A" w:rsidP="008768C7">
      <w:pPr>
        <w:spacing w:after="0" w:line="240" w:lineRule="auto"/>
      </w:pPr>
      <w:r>
        <w:separator/>
      </w:r>
    </w:p>
  </w:endnote>
  <w:endnote w:type="continuationSeparator" w:id="0">
    <w:p w14:paraId="5E65767C" w14:textId="77777777" w:rsidR="00B40F9A" w:rsidRDefault="00B40F9A"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FECE" w14:textId="77777777" w:rsidR="00B40F9A" w:rsidRDefault="00B40F9A" w:rsidP="008768C7">
      <w:pPr>
        <w:spacing w:after="0" w:line="240" w:lineRule="auto"/>
      </w:pPr>
      <w:r>
        <w:separator/>
      </w:r>
    </w:p>
  </w:footnote>
  <w:footnote w:type="continuationSeparator" w:id="0">
    <w:p w14:paraId="5D04AA48" w14:textId="77777777" w:rsidR="00B40F9A" w:rsidRDefault="00B40F9A"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033A6"/>
    <w:rsid w:val="00011BDA"/>
    <w:rsid w:val="00085200"/>
    <w:rsid w:val="000B214A"/>
    <w:rsid w:val="001069F3"/>
    <w:rsid w:val="00111CC5"/>
    <w:rsid w:val="00120D96"/>
    <w:rsid w:val="00122069"/>
    <w:rsid w:val="00132721"/>
    <w:rsid w:val="0016622C"/>
    <w:rsid w:val="00177174"/>
    <w:rsid w:val="001D02C0"/>
    <w:rsid w:val="001E255E"/>
    <w:rsid w:val="00225304"/>
    <w:rsid w:val="00233DDB"/>
    <w:rsid w:val="002353BF"/>
    <w:rsid w:val="00271C95"/>
    <w:rsid w:val="002808AF"/>
    <w:rsid w:val="002A660B"/>
    <w:rsid w:val="002B63A0"/>
    <w:rsid w:val="003173EA"/>
    <w:rsid w:val="00323E51"/>
    <w:rsid w:val="003316E6"/>
    <w:rsid w:val="00355E6C"/>
    <w:rsid w:val="003D330C"/>
    <w:rsid w:val="003D62F0"/>
    <w:rsid w:val="004044F3"/>
    <w:rsid w:val="004159D6"/>
    <w:rsid w:val="00436B28"/>
    <w:rsid w:val="0049779C"/>
    <w:rsid w:val="004A5B8A"/>
    <w:rsid w:val="004C2AE0"/>
    <w:rsid w:val="004C5EAE"/>
    <w:rsid w:val="004E25BD"/>
    <w:rsid w:val="00503F91"/>
    <w:rsid w:val="00516E5D"/>
    <w:rsid w:val="00522C02"/>
    <w:rsid w:val="00534CF5"/>
    <w:rsid w:val="005354AF"/>
    <w:rsid w:val="00540277"/>
    <w:rsid w:val="0054092A"/>
    <w:rsid w:val="00546C48"/>
    <w:rsid w:val="0055328A"/>
    <w:rsid w:val="0055499C"/>
    <w:rsid w:val="0057205C"/>
    <w:rsid w:val="005C1AC9"/>
    <w:rsid w:val="005C508F"/>
    <w:rsid w:val="00602B97"/>
    <w:rsid w:val="00603B35"/>
    <w:rsid w:val="00611671"/>
    <w:rsid w:val="00612793"/>
    <w:rsid w:val="0061721D"/>
    <w:rsid w:val="00626C4D"/>
    <w:rsid w:val="006379C2"/>
    <w:rsid w:val="0067617A"/>
    <w:rsid w:val="00680DEC"/>
    <w:rsid w:val="006926E4"/>
    <w:rsid w:val="006941B7"/>
    <w:rsid w:val="006A75F6"/>
    <w:rsid w:val="006B38FB"/>
    <w:rsid w:val="006C1F89"/>
    <w:rsid w:val="006D572A"/>
    <w:rsid w:val="0070524E"/>
    <w:rsid w:val="00726C71"/>
    <w:rsid w:val="00757EDB"/>
    <w:rsid w:val="00766090"/>
    <w:rsid w:val="007706D1"/>
    <w:rsid w:val="007737F2"/>
    <w:rsid w:val="0077395B"/>
    <w:rsid w:val="007C0C9B"/>
    <w:rsid w:val="007D792B"/>
    <w:rsid w:val="007F0B2E"/>
    <w:rsid w:val="007F1D74"/>
    <w:rsid w:val="0081521D"/>
    <w:rsid w:val="0084225D"/>
    <w:rsid w:val="00860E8B"/>
    <w:rsid w:val="00865812"/>
    <w:rsid w:val="00866D42"/>
    <w:rsid w:val="008768C7"/>
    <w:rsid w:val="00881145"/>
    <w:rsid w:val="00897CD7"/>
    <w:rsid w:val="008A6784"/>
    <w:rsid w:val="008B65C2"/>
    <w:rsid w:val="008D4433"/>
    <w:rsid w:val="008D4F25"/>
    <w:rsid w:val="008F022F"/>
    <w:rsid w:val="00907928"/>
    <w:rsid w:val="00913D22"/>
    <w:rsid w:val="00916CB9"/>
    <w:rsid w:val="00923D5B"/>
    <w:rsid w:val="00923F8D"/>
    <w:rsid w:val="00930D46"/>
    <w:rsid w:val="00932A34"/>
    <w:rsid w:val="00944794"/>
    <w:rsid w:val="00953674"/>
    <w:rsid w:val="00954DEC"/>
    <w:rsid w:val="009632A6"/>
    <w:rsid w:val="00996DC2"/>
    <w:rsid w:val="009A0A89"/>
    <w:rsid w:val="009D6DB5"/>
    <w:rsid w:val="009F6413"/>
    <w:rsid w:val="00A00C67"/>
    <w:rsid w:val="00A02C4E"/>
    <w:rsid w:val="00A216E4"/>
    <w:rsid w:val="00A34840"/>
    <w:rsid w:val="00A35566"/>
    <w:rsid w:val="00A36BE2"/>
    <w:rsid w:val="00A676D5"/>
    <w:rsid w:val="00A76C0A"/>
    <w:rsid w:val="00A86A82"/>
    <w:rsid w:val="00A940AC"/>
    <w:rsid w:val="00A965CB"/>
    <w:rsid w:val="00AA06FC"/>
    <w:rsid w:val="00B21612"/>
    <w:rsid w:val="00B236B3"/>
    <w:rsid w:val="00B40F9A"/>
    <w:rsid w:val="00B63707"/>
    <w:rsid w:val="00B7180B"/>
    <w:rsid w:val="00B7752A"/>
    <w:rsid w:val="00B819C0"/>
    <w:rsid w:val="00BA59C2"/>
    <w:rsid w:val="00BB5FA8"/>
    <w:rsid w:val="00BE33E9"/>
    <w:rsid w:val="00BE5813"/>
    <w:rsid w:val="00C11E4D"/>
    <w:rsid w:val="00C31B9E"/>
    <w:rsid w:val="00C35FB8"/>
    <w:rsid w:val="00C4432E"/>
    <w:rsid w:val="00C61954"/>
    <w:rsid w:val="00C701E0"/>
    <w:rsid w:val="00C85A16"/>
    <w:rsid w:val="00C97504"/>
    <w:rsid w:val="00C97571"/>
    <w:rsid w:val="00C97739"/>
    <w:rsid w:val="00CA59D0"/>
    <w:rsid w:val="00CC79D5"/>
    <w:rsid w:val="00CD45E7"/>
    <w:rsid w:val="00CD7E6B"/>
    <w:rsid w:val="00CF65F4"/>
    <w:rsid w:val="00D00057"/>
    <w:rsid w:val="00D447BF"/>
    <w:rsid w:val="00D53A27"/>
    <w:rsid w:val="00DA2D1F"/>
    <w:rsid w:val="00DD238C"/>
    <w:rsid w:val="00DE0BE8"/>
    <w:rsid w:val="00DF46EF"/>
    <w:rsid w:val="00E066A1"/>
    <w:rsid w:val="00EC0832"/>
    <w:rsid w:val="00EF12D7"/>
    <w:rsid w:val="00F1765B"/>
    <w:rsid w:val="00F209AD"/>
    <w:rsid w:val="00F2319B"/>
    <w:rsid w:val="00F80187"/>
    <w:rsid w:val="00FA4B58"/>
    <w:rsid w:val="00FB3E64"/>
    <w:rsid w:val="00FB46FB"/>
    <w:rsid w:val="00FC11D8"/>
    <w:rsid w:val="00FC612C"/>
    <w:rsid w:val="00FD3E17"/>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styleId="Hyperlink">
    <w:name w:val="Hyperlink"/>
    <w:basedOn w:val="DefaultParagraphFont"/>
    <w:uiPriority w:val="99"/>
    <w:semiHidden/>
    <w:unhideWhenUsed/>
    <w:rsid w:val="0077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 w:id="2135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police.uk/pu/your-ar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1</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2023-05-17T17:54:00Z</dcterms:created>
  <dcterms:modified xsi:type="dcterms:W3CDTF">2023-05-17T17:54:00Z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